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D8BA" w14:textId="473BE8C5" w:rsidR="0018213A" w:rsidRPr="0018213A" w:rsidRDefault="38641963" w:rsidP="15A70F8B">
      <w:pPr>
        <w:rPr>
          <w:rFonts w:asciiTheme="majorHAnsi" w:hAnsiTheme="majorHAnsi" w:cstheme="majorBidi"/>
          <w:b/>
          <w:bCs/>
          <w:color w:val="002060"/>
          <w:sz w:val="32"/>
          <w:szCs w:val="32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sz w:val="32"/>
          <w:szCs w:val="32"/>
          <w:lang w:val="en-US"/>
        </w:rPr>
        <w:t>Open Doors Referral Form</w:t>
      </w:r>
    </w:p>
    <w:p w14:paraId="41B8DFFD" w14:textId="1B16F408" w:rsidR="1EFA9D9D" w:rsidRDefault="1EFA9D9D" w:rsidP="15A70F8B">
      <w:pPr>
        <w:rPr>
          <w:rFonts w:asciiTheme="majorHAnsi" w:hAnsiTheme="majorHAnsi" w:cstheme="majorBidi"/>
          <w:b/>
          <w:bCs/>
          <w:i/>
          <w:iCs/>
          <w:color w:val="002060"/>
          <w:sz w:val="24"/>
          <w:szCs w:val="24"/>
          <w:lang w:val="en-US"/>
        </w:rPr>
      </w:pPr>
      <w:r w:rsidRPr="15A70F8B">
        <w:rPr>
          <w:rFonts w:asciiTheme="majorHAnsi" w:hAnsiTheme="majorHAnsi" w:cstheme="majorBidi"/>
          <w:b/>
          <w:bCs/>
          <w:i/>
          <w:iCs/>
          <w:color w:val="002060"/>
          <w:sz w:val="24"/>
          <w:szCs w:val="24"/>
          <w:lang w:val="en-US"/>
        </w:rPr>
        <w:t xml:space="preserve">This form is to refer someone you know who would benefit from volunteering with additional support. </w:t>
      </w:r>
    </w:p>
    <w:p w14:paraId="2B34DC63" w14:textId="12EEBA4D" w:rsidR="38641963" w:rsidRDefault="38641963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Please confirm your referral </w:t>
      </w:r>
      <w:r w:rsidR="63C23DF2" w:rsidRPr="15A70F8B">
        <w:rPr>
          <w:rFonts w:asciiTheme="majorHAnsi" w:hAnsiTheme="majorHAnsi" w:cstheme="majorBidi"/>
          <w:b/>
          <w:bCs/>
          <w:color w:val="002060"/>
          <w:lang w:val="en-US"/>
        </w:rPr>
        <w:t>organization</w:t>
      </w: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 name</w:t>
      </w:r>
      <w:r w:rsidR="6DC3CBA5"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 if applicable: </w:t>
      </w:r>
    </w:p>
    <w:p w14:paraId="6A40C805" w14:textId="497B6CB5" w:rsidR="6A1A9B3C" w:rsidRDefault="6A1A9B3C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Date of referral:</w:t>
      </w:r>
    </w:p>
    <w:p w14:paraId="501EB4BD" w14:textId="7D75E23F" w:rsidR="15A70F8B" w:rsidRDefault="15A70F8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</w:p>
    <w:p w14:paraId="41295FB0" w14:textId="41DEFF38" w:rsidR="38641963" w:rsidRDefault="38641963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Referrer</w:t>
      </w:r>
      <w:r w:rsidR="3A48F4B2" w:rsidRPr="15A70F8B">
        <w:rPr>
          <w:rFonts w:asciiTheme="majorHAnsi" w:hAnsiTheme="majorHAnsi" w:cstheme="majorBidi"/>
          <w:b/>
          <w:bCs/>
          <w:color w:val="002060"/>
          <w:lang w:val="en-US"/>
        </w:rPr>
        <w:t>’s</w:t>
      </w: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 Details</w:t>
      </w:r>
      <w:r w:rsidR="7D2A7A85" w:rsidRPr="15A70F8B">
        <w:rPr>
          <w:rFonts w:asciiTheme="majorHAnsi" w:hAnsiTheme="majorHAnsi" w:cstheme="majorBidi"/>
          <w:b/>
          <w:bCs/>
          <w:color w:val="002060"/>
          <w:lang w:val="en-US"/>
        </w:rPr>
        <w:t>:</w:t>
      </w:r>
    </w:p>
    <w:p w14:paraId="0029D281" w14:textId="733E0976" w:rsidR="047164E5" w:rsidRDefault="047164E5" w:rsidP="15A70F8B"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Full Name:</w:t>
      </w:r>
    </w:p>
    <w:p w14:paraId="141071B9" w14:textId="2BCC8E06" w:rsidR="38641963" w:rsidRDefault="38641963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Surname</w:t>
      </w:r>
      <w:r w:rsidR="477EF84F" w:rsidRPr="15A70F8B">
        <w:rPr>
          <w:rFonts w:asciiTheme="majorHAnsi" w:hAnsiTheme="majorHAnsi" w:cstheme="majorBidi"/>
          <w:b/>
          <w:bCs/>
          <w:color w:val="002060"/>
          <w:lang w:val="en-US"/>
        </w:rPr>
        <w:t>:</w:t>
      </w:r>
    </w:p>
    <w:p w14:paraId="551E276E" w14:textId="34F54FBE" w:rsidR="38641963" w:rsidRDefault="38641963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Telephone number</w:t>
      </w:r>
      <w:r w:rsidR="5F93D7E4" w:rsidRPr="15A70F8B">
        <w:rPr>
          <w:rFonts w:asciiTheme="majorHAnsi" w:hAnsiTheme="majorHAnsi" w:cstheme="majorBidi"/>
          <w:b/>
          <w:bCs/>
          <w:color w:val="002060"/>
          <w:lang w:val="en-US"/>
        </w:rPr>
        <w:t>:</w:t>
      </w:r>
    </w:p>
    <w:p w14:paraId="43896598" w14:textId="5B6421A8" w:rsidR="38641963" w:rsidRDefault="38641963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Email Address</w:t>
      </w:r>
      <w:r w:rsidR="5F93D7E4" w:rsidRPr="15A70F8B">
        <w:rPr>
          <w:rFonts w:asciiTheme="majorHAnsi" w:hAnsiTheme="majorHAnsi" w:cstheme="majorBidi"/>
          <w:b/>
          <w:bCs/>
          <w:color w:val="002060"/>
          <w:lang w:val="en-US"/>
        </w:rPr>
        <w:t>:</w:t>
      </w:r>
    </w:p>
    <w:p w14:paraId="71498E01" w14:textId="7E97EA9D" w:rsidR="3A381749" w:rsidRDefault="3A381749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Relationship</w:t>
      </w:r>
      <w:r w:rsidR="6E3B3F37" w:rsidRPr="15A70F8B">
        <w:rPr>
          <w:rFonts w:asciiTheme="majorHAnsi" w:hAnsiTheme="majorHAnsi" w:cstheme="majorBidi"/>
          <w:b/>
          <w:bCs/>
          <w:color w:val="002060"/>
          <w:lang w:val="en-US"/>
        </w:rPr>
        <w:t>:</w:t>
      </w:r>
    </w:p>
    <w:p w14:paraId="6835BECD" w14:textId="57EF2B1E" w:rsidR="15A70F8B" w:rsidRDefault="15A70F8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</w:p>
    <w:p w14:paraId="06EC7EDD" w14:textId="0412A612" w:rsidR="00D00CD7" w:rsidRDefault="3A381749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Personal Details of person being referred: </w:t>
      </w:r>
    </w:p>
    <w:p w14:paraId="13EEB677" w14:textId="44218800" w:rsidR="00E30626" w:rsidRDefault="245789EB" w:rsidP="15A70F8B"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Full Name:</w:t>
      </w:r>
    </w:p>
    <w:p w14:paraId="58F2DC43" w14:textId="2BCC8E06" w:rsidR="00E30626" w:rsidRDefault="245789E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Surname:</w:t>
      </w:r>
    </w:p>
    <w:p w14:paraId="1D1B23A2" w14:textId="2A6351BD" w:rsidR="00E30626" w:rsidRDefault="245789E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Address: </w:t>
      </w:r>
    </w:p>
    <w:p w14:paraId="5206C791" w14:textId="6CC0F9E0" w:rsidR="00E30626" w:rsidRDefault="245789E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Postcode:</w:t>
      </w:r>
    </w:p>
    <w:p w14:paraId="4E1CB2EA" w14:textId="34F54FBE" w:rsidR="00E30626" w:rsidRDefault="245789E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Telephone number:</w:t>
      </w:r>
    </w:p>
    <w:p w14:paraId="155811C0" w14:textId="5B6421A8" w:rsidR="00E30626" w:rsidRDefault="245789E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Email Address:</w:t>
      </w:r>
    </w:p>
    <w:p w14:paraId="7CDC2169" w14:textId="3FFB1A55" w:rsidR="00E30626" w:rsidRDefault="245789E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Date of Birth: </w:t>
      </w:r>
    </w:p>
    <w:p w14:paraId="1C57AC44" w14:textId="417F0844" w:rsidR="00BC2269" w:rsidRDefault="245789E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 xml:space="preserve">Emergency contact details: </w:t>
      </w:r>
    </w:p>
    <w:p w14:paraId="05999793" w14:textId="13832D48" w:rsidR="28498766" w:rsidRDefault="28498766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color w:val="002060"/>
          <w:lang w:val="en-US"/>
        </w:rPr>
        <w:t>Are we able to contact them directly or through the referee only?</w:t>
      </w:r>
    </w:p>
    <w:p w14:paraId="66E47A5C" w14:textId="4E6DEDC1" w:rsidR="15A70F8B" w:rsidRDefault="15A70F8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</w:p>
    <w:p w14:paraId="3D51D3DC" w14:textId="49840FAC" w:rsidR="15A70F8B" w:rsidRDefault="15A70F8B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</w:p>
    <w:p w14:paraId="6F7C7DFD" w14:textId="40158FA6" w:rsidR="00727E68" w:rsidRDefault="0018213A" w:rsidP="15A70F8B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78685868">
        <w:rPr>
          <w:rFonts w:asciiTheme="majorHAnsi" w:hAnsiTheme="majorHAnsi" w:cstheme="majorBidi"/>
          <w:b/>
          <w:bCs/>
          <w:color w:val="002060"/>
          <w:lang w:val="en-US"/>
        </w:rPr>
        <w:t xml:space="preserve">Please specify any additional needs that </w:t>
      </w:r>
      <w:r w:rsidR="49EA0F99" w:rsidRPr="78685868">
        <w:rPr>
          <w:rFonts w:asciiTheme="majorHAnsi" w:hAnsiTheme="majorHAnsi" w:cstheme="majorBidi"/>
          <w:b/>
          <w:bCs/>
          <w:color w:val="002060"/>
          <w:lang w:val="en-US"/>
        </w:rPr>
        <w:t>the person you are referring</w:t>
      </w:r>
      <w:r w:rsidRPr="78685868">
        <w:rPr>
          <w:rFonts w:asciiTheme="majorHAnsi" w:hAnsiTheme="majorHAnsi" w:cstheme="majorBidi"/>
          <w:b/>
          <w:bCs/>
          <w:color w:val="002060"/>
          <w:lang w:val="en-US"/>
        </w:rPr>
        <w:t xml:space="preserve"> ha</w:t>
      </w:r>
      <w:r w:rsidR="0B081CE5" w:rsidRPr="78685868">
        <w:rPr>
          <w:rFonts w:asciiTheme="majorHAnsi" w:hAnsiTheme="majorHAnsi" w:cstheme="majorBidi"/>
          <w:b/>
          <w:bCs/>
          <w:color w:val="002060"/>
          <w:lang w:val="en-US"/>
        </w:rPr>
        <w:t>s</w:t>
      </w:r>
      <w:r w:rsidR="43837935" w:rsidRPr="78685868">
        <w:rPr>
          <w:rFonts w:asciiTheme="majorHAnsi" w:hAnsiTheme="majorHAnsi" w:cstheme="majorBidi"/>
          <w:b/>
          <w:bCs/>
          <w:color w:val="002060"/>
          <w:lang w:val="en-US"/>
        </w:rPr>
        <w:t xml:space="preserve">, </w:t>
      </w:r>
      <w:r w:rsidR="48C2D62A" w:rsidRPr="78685868">
        <w:rPr>
          <w:rFonts w:asciiTheme="majorHAnsi" w:hAnsiTheme="majorHAnsi" w:cstheme="majorBidi"/>
          <w:b/>
          <w:bCs/>
          <w:color w:val="002060"/>
          <w:lang w:val="en-US"/>
        </w:rPr>
        <w:t>to help us find them the right role</w:t>
      </w:r>
      <w:r w:rsidRPr="78685868">
        <w:rPr>
          <w:rFonts w:asciiTheme="majorHAnsi" w:hAnsiTheme="majorHAnsi" w:cstheme="majorBidi"/>
          <w:b/>
          <w:bCs/>
          <w:color w:val="002060"/>
          <w:lang w:val="en-US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95"/>
        <w:gridCol w:w="660"/>
      </w:tblGrid>
      <w:tr w:rsidR="78685868" w14:paraId="6B7B7586" w14:textId="77777777" w:rsidTr="78685868">
        <w:trPr>
          <w:trHeight w:val="435"/>
        </w:trPr>
        <w:tc>
          <w:tcPr>
            <w:tcW w:w="9795" w:type="dxa"/>
          </w:tcPr>
          <w:p w14:paraId="1075A628" w14:textId="42CE12CE" w:rsidR="78685868" w:rsidRDefault="78685868" w:rsidP="78685868">
            <w:pPr>
              <w:spacing w:after="20"/>
              <w:rPr>
                <w:rFonts w:asciiTheme="majorHAnsi" w:hAnsiTheme="majorHAnsi" w:cstheme="majorBidi"/>
                <w:color w:val="002060"/>
              </w:rPr>
            </w:pPr>
            <w:r w:rsidRPr="78685868">
              <w:rPr>
                <w:rFonts w:asciiTheme="majorHAnsi" w:hAnsiTheme="majorHAnsi" w:cstheme="majorBidi"/>
                <w:color w:val="002060"/>
              </w:rPr>
              <w:t>Asperger's Syndrome</w:t>
            </w:r>
          </w:p>
        </w:tc>
        <w:tc>
          <w:tcPr>
            <w:tcW w:w="660" w:type="dxa"/>
          </w:tcPr>
          <w:p w14:paraId="11544271" w14:textId="08C2F18E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0A2EAA89" w14:textId="77777777" w:rsidTr="78685868">
        <w:trPr>
          <w:trHeight w:val="420"/>
        </w:trPr>
        <w:tc>
          <w:tcPr>
            <w:tcW w:w="9795" w:type="dxa"/>
          </w:tcPr>
          <w:p w14:paraId="0FE3BF55" w14:textId="65184421" w:rsidR="78685868" w:rsidRDefault="78685868" w:rsidP="78685868">
            <w:pPr>
              <w:spacing w:after="20"/>
              <w:rPr>
                <w:rFonts w:asciiTheme="majorHAnsi" w:hAnsiTheme="majorHAnsi" w:cstheme="majorBidi"/>
                <w:color w:val="002060"/>
              </w:rPr>
            </w:pPr>
            <w:r w:rsidRPr="78685868">
              <w:rPr>
                <w:rFonts w:asciiTheme="majorHAnsi" w:hAnsiTheme="majorHAnsi" w:cstheme="majorBidi"/>
                <w:color w:val="002060"/>
              </w:rPr>
              <w:t>Attention Deficit Hyperactivity Disorder (ADHD)</w:t>
            </w:r>
          </w:p>
        </w:tc>
        <w:tc>
          <w:tcPr>
            <w:tcW w:w="660" w:type="dxa"/>
          </w:tcPr>
          <w:p w14:paraId="37B9309C" w14:textId="376E131D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73A01626" w14:textId="77777777" w:rsidTr="78685868">
        <w:trPr>
          <w:trHeight w:val="420"/>
        </w:trPr>
        <w:tc>
          <w:tcPr>
            <w:tcW w:w="9795" w:type="dxa"/>
          </w:tcPr>
          <w:p w14:paraId="6A946E1E" w14:textId="362B1C97" w:rsidR="78685868" w:rsidRDefault="78685868" w:rsidP="78685868">
            <w:pPr>
              <w:spacing w:after="20"/>
              <w:rPr>
                <w:rFonts w:asciiTheme="majorHAnsi" w:hAnsiTheme="majorHAnsi" w:cstheme="majorBidi"/>
                <w:color w:val="002060"/>
              </w:rPr>
            </w:pPr>
            <w:r w:rsidRPr="78685868">
              <w:rPr>
                <w:rFonts w:asciiTheme="majorHAnsi" w:hAnsiTheme="majorHAnsi" w:cstheme="majorBidi"/>
                <w:color w:val="002060"/>
              </w:rPr>
              <w:lastRenderedPageBreak/>
              <w:t>Attention Deficit Disorder (ADD)</w:t>
            </w:r>
          </w:p>
        </w:tc>
        <w:tc>
          <w:tcPr>
            <w:tcW w:w="660" w:type="dxa"/>
          </w:tcPr>
          <w:p w14:paraId="604D3BFE" w14:textId="49EB4B40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3BD15485" w14:textId="77777777" w:rsidTr="78685868">
        <w:trPr>
          <w:trHeight w:val="420"/>
        </w:trPr>
        <w:tc>
          <w:tcPr>
            <w:tcW w:w="9795" w:type="dxa"/>
          </w:tcPr>
          <w:p w14:paraId="7C037134" w14:textId="45650E9B" w:rsidR="78685868" w:rsidRDefault="78685868" w:rsidP="78685868">
            <w:pPr>
              <w:spacing w:after="20"/>
              <w:rPr>
                <w:rFonts w:asciiTheme="majorHAnsi" w:hAnsiTheme="majorHAnsi" w:cstheme="majorBidi"/>
                <w:color w:val="002060"/>
              </w:rPr>
            </w:pPr>
            <w:r w:rsidRPr="78685868">
              <w:rPr>
                <w:rFonts w:asciiTheme="majorHAnsi" w:hAnsiTheme="majorHAnsi" w:cstheme="majorBidi"/>
                <w:color w:val="002060"/>
              </w:rPr>
              <w:t>Autism Spectrum</w:t>
            </w:r>
          </w:p>
        </w:tc>
        <w:tc>
          <w:tcPr>
            <w:tcW w:w="660" w:type="dxa"/>
          </w:tcPr>
          <w:p w14:paraId="3170F518" w14:textId="3E749960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112064B3" w14:textId="77777777" w:rsidTr="78685868">
        <w:trPr>
          <w:trHeight w:val="420"/>
        </w:trPr>
        <w:tc>
          <w:tcPr>
            <w:tcW w:w="9795" w:type="dxa"/>
          </w:tcPr>
          <w:p w14:paraId="4A50570E" w14:textId="015BC8CF" w:rsidR="5E4111AE" w:rsidRDefault="5E4111AE" w:rsidP="78685868">
            <w:pPr>
              <w:spacing w:after="20"/>
              <w:rPr>
                <w:rFonts w:asciiTheme="majorHAnsi" w:hAnsiTheme="majorHAnsi" w:cstheme="majorBidi"/>
                <w:color w:val="002060"/>
              </w:rPr>
            </w:pPr>
            <w:r w:rsidRPr="78685868">
              <w:rPr>
                <w:rFonts w:asciiTheme="majorHAnsi" w:hAnsiTheme="majorHAnsi" w:cstheme="majorBidi"/>
                <w:color w:val="002060"/>
              </w:rPr>
              <w:t>Dyslexia</w:t>
            </w:r>
          </w:p>
        </w:tc>
        <w:tc>
          <w:tcPr>
            <w:tcW w:w="660" w:type="dxa"/>
          </w:tcPr>
          <w:p w14:paraId="4DFE3CD6" w14:textId="48D40279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777F2DBB" w14:textId="77777777" w:rsidTr="78685868">
        <w:trPr>
          <w:trHeight w:val="375"/>
        </w:trPr>
        <w:tc>
          <w:tcPr>
            <w:tcW w:w="9795" w:type="dxa"/>
          </w:tcPr>
          <w:p w14:paraId="2783D5FC" w14:textId="55E8A09B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Dyspraxia</w:t>
            </w:r>
          </w:p>
        </w:tc>
        <w:tc>
          <w:tcPr>
            <w:tcW w:w="660" w:type="dxa"/>
          </w:tcPr>
          <w:p w14:paraId="022B0584" w14:textId="7BC0337A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31AD9BB0" w14:textId="77777777" w:rsidTr="78685868">
        <w:trPr>
          <w:trHeight w:val="375"/>
        </w:trPr>
        <w:tc>
          <w:tcPr>
            <w:tcW w:w="9795" w:type="dxa"/>
          </w:tcPr>
          <w:p w14:paraId="5D9C48C4" w14:textId="36912AA0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Epilepsy</w:t>
            </w:r>
          </w:p>
        </w:tc>
        <w:tc>
          <w:tcPr>
            <w:tcW w:w="660" w:type="dxa"/>
          </w:tcPr>
          <w:p w14:paraId="6B41BBBE" w14:textId="650DEA4A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4D305318" w14:textId="77777777" w:rsidTr="78685868">
        <w:trPr>
          <w:trHeight w:val="375"/>
        </w:trPr>
        <w:tc>
          <w:tcPr>
            <w:tcW w:w="9795" w:type="dxa"/>
          </w:tcPr>
          <w:p w14:paraId="799DAEE5" w14:textId="38655028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Hearing impairment</w:t>
            </w:r>
          </w:p>
        </w:tc>
        <w:tc>
          <w:tcPr>
            <w:tcW w:w="660" w:type="dxa"/>
          </w:tcPr>
          <w:p w14:paraId="3F2A1393" w14:textId="6CA715E1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74DD4210" w14:textId="77777777" w:rsidTr="78685868">
        <w:trPr>
          <w:trHeight w:val="420"/>
        </w:trPr>
        <w:tc>
          <w:tcPr>
            <w:tcW w:w="9795" w:type="dxa"/>
          </w:tcPr>
          <w:p w14:paraId="015D1A43" w14:textId="4E7E5BC6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Manual dexterity difficulties</w:t>
            </w:r>
          </w:p>
        </w:tc>
        <w:tc>
          <w:tcPr>
            <w:tcW w:w="660" w:type="dxa"/>
          </w:tcPr>
          <w:p w14:paraId="4EDE78DF" w14:textId="2D070ECF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39B22C01" w14:textId="77777777" w:rsidTr="78685868">
        <w:trPr>
          <w:trHeight w:val="375"/>
        </w:trPr>
        <w:tc>
          <w:tcPr>
            <w:tcW w:w="9795" w:type="dxa"/>
          </w:tcPr>
          <w:p w14:paraId="47FF2331" w14:textId="1C0E3EA6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Mental Health Difficulties</w:t>
            </w:r>
          </w:p>
        </w:tc>
        <w:tc>
          <w:tcPr>
            <w:tcW w:w="660" w:type="dxa"/>
          </w:tcPr>
          <w:p w14:paraId="0D018ECA" w14:textId="276C8B98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6BCF524D" w14:textId="77777777" w:rsidTr="78685868">
        <w:trPr>
          <w:trHeight w:val="390"/>
        </w:trPr>
        <w:tc>
          <w:tcPr>
            <w:tcW w:w="9795" w:type="dxa"/>
          </w:tcPr>
          <w:p w14:paraId="67F792A2" w14:textId="0AB5D950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Mobility difficulties</w:t>
            </w:r>
          </w:p>
        </w:tc>
        <w:tc>
          <w:tcPr>
            <w:tcW w:w="660" w:type="dxa"/>
          </w:tcPr>
          <w:p w14:paraId="2FB54BF1" w14:textId="69411935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72C6FC41" w14:textId="77777777" w:rsidTr="78685868">
        <w:trPr>
          <w:trHeight w:val="375"/>
        </w:trPr>
        <w:tc>
          <w:tcPr>
            <w:tcW w:w="9795" w:type="dxa"/>
          </w:tcPr>
          <w:p w14:paraId="5CD50362" w14:textId="4AEE09D8" w:rsidR="3C450B6F" w:rsidRDefault="3C450B6F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Obsessive</w:t>
            </w:r>
            <w:r w:rsidR="78685868" w:rsidRPr="78685868">
              <w:rPr>
                <w:rFonts w:asciiTheme="majorHAnsi" w:eastAsiaTheme="majorEastAsia" w:hAnsiTheme="majorHAnsi" w:cstheme="majorBidi"/>
                <w:color w:val="002060"/>
              </w:rPr>
              <w:t xml:space="preserve"> Compulsive Disorder (OCD)</w:t>
            </w:r>
          </w:p>
        </w:tc>
        <w:tc>
          <w:tcPr>
            <w:tcW w:w="660" w:type="dxa"/>
          </w:tcPr>
          <w:p w14:paraId="7A111AD3" w14:textId="45FE4345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7BF489C6" w14:textId="77777777" w:rsidTr="78685868">
        <w:trPr>
          <w:trHeight w:val="375"/>
        </w:trPr>
        <w:tc>
          <w:tcPr>
            <w:tcW w:w="9795" w:type="dxa"/>
          </w:tcPr>
          <w:p w14:paraId="26A9E625" w14:textId="3BC4215E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Visual Impairment</w:t>
            </w:r>
          </w:p>
        </w:tc>
        <w:tc>
          <w:tcPr>
            <w:tcW w:w="660" w:type="dxa"/>
          </w:tcPr>
          <w:p w14:paraId="18ECE06D" w14:textId="13077560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4163A091" w14:textId="77777777" w:rsidTr="78685868">
        <w:trPr>
          <w:trHeight w:val="600"/>
        </w:trPr>
        <w:tc>
          <w:tcPr>
            <w:tcW w:w="9795" w:type="dxa"/>
          </w:tcPr>
          <w:p w14:paraId="7881E8E7" w14:textId="20DB4CE6" w:rsidR="78685868" w:rsidRDefault="78685868" w:rsidP="78685868">
            <w:pPr>
              <w:spacing w:after="20"/>
              <w:rPr>
                <w:rFonts w:asciiTheme="majorHAnsi" w:eastAsiaTheme="majorEastAsia" w:hAnsiTheme="majorHAnsi" w:cstheme="majorBidi"/>
                <w:color w:val="002060"/>
              </w:rPr>
            </w:pPr>
            <w:r w:rsidRPr="78685868">
              <w:rPr>
                <w:rFonts w:asciiTheme="majorHAnsi" w:eastAsiaTheme="majorEastAsia" w:hAnsiTheme="majorHAnsi" w:cstheme="majorBidi"/>
                <w:color w:val="002060"/>
              </w:rPr>
              <w:t>Other</w:t>
            </w:r>
          </w:p>
        </w:tc>
        <w:tc>
          <w:tcPr>
            <w:tcW w:w="660" w:type="dxa"/>
          </w:tcPr>
          <w:p w14:paraId="40C146BD" w14:textId="3B8F6B0E" w:rsidR="78685868" w:rsidRDefault="78685868" w:rsidP="78685868">
            <w:pPr>
              <w:spacing w:after="20"/>
            </w:pPr>
            <w:r w:rsidRPr="7868586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8685868" w14:paraId="0690B979" w14:textId="77777777" w:rsidTr="78685868">
        <w:trPr>
          <w:trHeight w:val="1515"/>
        </w:trPr>
        <w:tc>
          <w:tcPr>
            <w:tcW w:w="9795" w:type="dxa"/>
          </w:tcPr>
          <w:p w14:paraId="218480EE" w14:textId="39E6ED60" w:rsidR="78685868" w:rsidRDefault="78685868" w:rsidP="78685868">
            <w:pPr>
              <w:spacing w:after="160" w:line="259" w:lineRule="auto"/>
              <w:rPr>
                <w:rFonts w:asciiTheme="majorHAnsi" w:hAnsiTheme="majorHAnsi" w:cstheme="majorBidi"/>
                <w:b/>
                <w:bCs/>
                <w:color w:val="002060"/>
              </w:rPr>
            </w:pPr>
            <w:r w:rsidRPr="78685868">
              <w:rPr>
                <w:rFonts w:asciiTheme="majorHAnsi" w:hAnsiTheme="majorHAnsi" w:cstheme="majorBidi"/>
                <w:b/>
                <w:bCs/>
                <w:color w:val="002060"/>
              </w:rPr>
              <w:t>Please give any further details that you think are relevant, so that we can ensure that the support is in place for any volunteering roles</w:t>
            </w:r>
          </w:p>
        </w:tc>
        <w:tc>
          <w:tcPr>
            <w:tcW w:w="660" w:type="dxa"/>
          </w:tcPr>
          <w:p w14:paraId="595BE9D3" w14:textId="4382C7C2" w:rsidR="78685868" w:rsidRDefault="78685868" w:rsidP="7868586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836E599" w14:textId="77777777" w:rsidR="00EA4791" w:rsidRPr="00656392" w:rsidRDefault="00EA4791" w:rsidP="78685868">
      <w:pPr>
        <w:rPr>
          <w:rFonts w:asciiTheme="majorHAnsi" w:hAnsiTheme="majorHAnsi" w:cstheme="majorBidi"/>
          <w:b/>
          <w:bCs/>
          <w:color w:val="002060"/>
          <w:lang w:val="en-US"/>
        </w:rPr>
      </w:pPr>
    </w:p>
    <w:p w14:paraId="63E159E4" w14:textId="4DE4247C" w:rsidR="600C3FEE" w:rsidRDefault="600C3FEE" w:rsidP="78685868">
      <w:pPr>
        <w:rPr>
          <w:rFonts w:asciiTheme="majorHAnsi" w:hAnsiTheme="majorHAnsi" w:cstheme="majorBidi"/>
          <w:b/>
          <w:bCs/>
          <w:color w:val="002060"/>
          <w:lang w:val="en-US"/>
        </w:rPr>
      </w:pPr>
      <w:r w:rsidRPr="78685868">
        <w:rPr>
          <w:rFonts w:asciiTheme="majorHAnsi" w:hAnsiTheme="majorHAnsi" w:cstheme="majorBidi"/>
          <w:b/>
          <w:bCs/>
          <w:color w:val="002060"/>
          <w:lang w:val="en-US"/>
        </w:rPr>
        <w:t>Please let us know of anything else that might be useful</w:t>
      </w:r>
      <w:r w:rsidR="1D01C0A6" w:rsidRPr="78685868">
        <w:rPr>
          <w:rFonts w:asciiTheme="majorHAnsi" w:hAnsiTheme="majorHAnsi" w:cstheme="majorBidi"/>
          <w:b/>
          <w:bCs/>
          <w:color w:val="002060"/>
          <w:lang w:val="en-US"/>
        </w:rPr>
        <w:t xml:space="preserve"> regarding this referral: </w:t>
      </w:r>
      <w:r w:rsidRPr="78685868">
        <w:rPr>
          <w:rFonts w:asciiTheme="majorHAnsi" w:hAnsiTheme="majorHAnsi" w:cstheme="majorBidi"/>
          <w:b/>
          <w:bCs/>
          <w:color w:val="002060"/>
          <w:lang w:val="en-US"/>
        </w:rPr>
        <w:t xml:space="preserve"> </w:t>
      </w: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18213A" w14:paraId="497371D7" w14:textId="77777777" w:rsidTr="00CF0635">
        <w:trPr>
          <w:trHeight w:val="1737"/>
        </w:trPr>
        <w:tc>
          <w:tcPr>
            <w:tcW w:w="9806" w:type="dxa"/>
          </w:tcPr>
          <w:p w14:paraId="6C9C764E" w14:textId="77777777" w:rsidR="0018213A" w:rsidRDefault="0018213A">
            <w:pPr>
              <w:rPr>
                <w:rFonts w:asciiTheme="majorHAnsi" w:hAnsiTheme="majorHAnsi" w:cstheme="majorHAnsi"/>
                <w:color w:val="002060"/>
                <w:lang w:val="en-US"/>
              </w:rPr>
            </w:pPr>
          </w:p>
        </w:tc>
      </w:tr>
    </w:tbl>
    <w:p w14:paraId="25D4186D" w14:textId="339F92E7" w:rsidR="00727E68" w:rsidRDefault="00727E68">
      <w:pPr>
        <w:rPr>
          <w:rFonts w:asciiTheme="majorHAnsi" w:hAnsiTheme="majorHAnsi" w:cstheme="majorHAnsi"/>
          <w:color w:val="002060"/>
          <w:lang w:val="en-US"/>
        </w:rPr>
      </w:pPr>
    </w:p>
    <w:p w14:paraId="2E0E1425" w14:textId="77777777" w:rsidR="00BC2269" w:rsidRDefault="00BC2269" w:rsidP="15A70F8B">
      <w:pPr>
        <w:jc w:val="center"/>
        <w:rPr>
          <w:rFonts w:asciiTheme="majorHAnsi" w:hAnsiTheme="majorHAnsi" w:cstheme="majorBidi"/>
          <w:color w:val="002060"/>
          <w:lang w:val="en-US"/>
        </w:rPr>
      </w:pPr>
    </w:p>
    <w:p w14:paraId="74C083CE" w14:textId="11621702" w:rsidR="00BC2269" w:rsidRDefault="39A6C5F7" w:rsidP="15A70F8B">
      <w:pPr>
        <w:jc w:val="center"/>
        <w:rPr>
          <w:rFonts w:asciiTheme="majorHAnsi" w:hAnsiTheme="majorHAnsi" w:cstheme="majorBidi"/>
          <w:b/>
          <w:bCs/>
          <w:i/>
          <w:i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i/>
          <w:iCs/>
          <w:color w:val="002060"/>
          <w:lang w:val="en-US"/>
        </w:rPr>
        <w:t xml:space="preserve">Thank you. </w:t>
      </w:r>
    </w:p>
    <w:p w14:paraId="239C1797" w14:textId="6507D62D" w:rsidR="00BC2269" w:rsidRDefault="39A6C5F7" w:rsidP="15A70F8B">
      <w:pPr>
        <w:jc w:val="center"/>
        <w:rPr>
          <w:rFonts w:asciiTheme="majorHAnsi" w:hAnsiTheme="majorHAnsi" w:cstheme="majorBidi"/>
          <w:b/>
          <w:bCs/>
          <w:i/>
          <w:iCs/>
          <w:color w:val="002060"/>
          <w:lang w:val="en-US"/>
        </w:rPr>
      </w:pPr>
      <w:r w:rsidRPr="15A70F8B">
        <w:rPr>
          <w:rFonts w:asciiTheme="majorHAnsi" w:hAnsiTheme="majorHAnsi" w:cstheme="majorBidi"/>
          <w:b/>
          <w:bCs/>
          <w:i/>
          <w:iCs/>
          <w:color w:val="002060"/>
          <w:lang w:val="en-US"/>
        </w:rPr>
        <w:t xml:space="preserve">We will contact you or the person you have referred to our service as soon as possible. </w:t>
      </w:r>
    </w:p>
    <w:sectPr w:rsidR="00BC2269" w:rsidSect="00B7412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5FB0" w14:textId="77777777" w:rsidR="00A764B4" w:rsidRDefault="00A764B4" w:rsidP="000565FC">
      <w:pPr>
        <w:spacing w:after="0" w:line="240" w:lineRule="auto"/>
      </w:pPr>
      <w:r>
        <w:separator/>
      </w:r>
    </w:p>
  </w:endnote>
  <w:endnote w:type="continuationSeparator" w:id="0">
    <w:p w14:paraId="11AA1122" w14:textId="77777777" w:rsidR="00A764B4" w:rsidRDefault="00A764B4" w:rsidP="000565FC">
      <w:pPr>
        <w:spacing w:after="0" w:line="240" w:lineRule="auto"/>
      </w:pPr>
      <w:r>
        <w:continuationSeparator/>
      </w:r>
    </w:p>
  </w:endnote>
  <w:endnote w:type="continuationNotice" w:id="1">
    <w:p w14:paraId="7CD42922" w14:textId="77777777" w:rsidR="008657AC" w:rsidRDefault="00865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713A" w14:textId="5C3AB3A1" w:rsidR="009875C3" w:rsidRDefault="00F02778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1</w:t>
    </w:r>
  </w:p>
  <w:p w14:paraId="11F29F8B" w14:textId="00D13968" w:rsidR="000565FC" w:rsidRDefault="78685868" w:rsidP="009875C3">
    <w:pPr>
      <w:pStyle w:val="Footer"/>
      <w:jc w:val="right"/>
    </w:pPr>
    <w:r>
      <w:rPr>
        <w:noProof/>
      </w:rPr>
      <w:drawing>
        <wp:inline distT="0" distB="0" distL="0" distR="0" wp14:anchorId="0E49EE98" wp14:editId="7D813939">
          <wp:extent cx="196596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7156" w14:textId="77777777" w:rsidR="00A764B4" w:rsidRDefault="00A764B4" w:rsidP="000565FC">
      <w:pPr>
        <w:spacing w:after="0" w:line="240" w:lineRule="auto"/>
      </w:pPr>
      <w:r>
        <w:separator/>
      </w:r>
    </w:p>
  </w:footnote>
  <w:footnote w:type="continuationSeparator" w:id="0">
    <w:p w14:paraId="328B11BF" w14:textId="77777777" w:rsidR="00A764B4" w:rsidRDefault="00A764B4" w:rsidP="000565FC">
      <w:pPr>
        <w:spacing w:after="0" w:line="240" w:lineRule="auto"/>
      </w:pPr>
      <w:r>
        <w:continuationSeparator/>
      </w:r>
    </w:p>
  </w:footnote>
  <w:footnote w:type="continuationNotice" w:id="1">
    <w:p w14:paraId="11F4138E" w14:textId="77777777" w:rsidR="008657AC" w:rsidRDefault="00865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C7E0" w14:textId="0CA1BB68" w:rsidR="000565FC" w:rsidRDefault="78685868">
    <w:pPr>
      <w:pStyle w:val="Header"/>
    </w:pPr>
    <w:r>
      <w:rPr>
        <w:noProof/>
      </w:rPr>
      <w:drawing>
        <wp:inline distT="0" distB="0" distL="0" distR="0" wp14:anchorId="339F2FCB" wp14:editId="53A2E7DE">
          <wp:extent cx="1813560" cy="925466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925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53"/>
    <w:rsid w:val="0001397D"/>
    <w:rsid w:val="000563EB"/>
    <w:rsid w:val="000565FC"/>
    <w:rsid w:val="000B06B3"/>
    <w:rsid w:val="000C5053"/>
    <w:rsid w:val="000E682F"/>
    <w:rsid w:val="00151664"/>
    <w:rsid w:val="0018213A"/>
    <w:rsid w:val="002B08E4"/>
    <w:rsid w:val="002C7295"/>
    <w:rsid w:val="00372E12"/>
    <w:rsid w:val="00382405"/>
    <w:rsid w:val="003A770A"/>
    <w:rsid w:val="004172DC"/>
    <w:rsid w:val="004533BB"/>
    <w:rsid w:val="004B6EDE"/>
    <w:rsid w:val="0057260B"/>
    <w:rsid w:val="005A2BC4"/>
    <w:rsid w:val="006454A5"/>
    <w:rsid w:val="00656392"/>
    <w:rsid w:val="00662064"/>
    <w:rsid w:val="006C07F7"/>
    <w:rsid w:val="00727E68"/>
    <w:rsid w:val="00737608"/>
    <w:rsid w:val="007D3C29"/>
    <w:rsid w:val="00823E8E"/>
    <w:rsid w:val="008657AC"/>
    <w:rsid w:val="00866F17"/>
    <w:rsid w:val="00904301"/>
    <w:rsid w:val="0094641F"/>
    <w:rsid w:val="009875C3"/>
    <w:rsid w:val="00A63449"/>
    <w:rsid w:val="00A764B4"/>
    <w:rsid w:val="00A81503"/>
    <w:rsid w:val="00AB1FC9"/>
    <w:rsid w:val="00B7412D"/>
    <w:rsid w:val="00BA720B"/>
    <w:rsid w:val="00BC2269"/>
    <w:rsid w:val="00C134C3"/>
    <w:rsid w:val="00C2208C"/>
    <w:rsid w:val="00CC11B2"/>
    <w:rsid w:val="00CD2CDD"/>
    <w:rsid w:val="00CF0635"/>
    <w:rsid w:val="00CF6500"/>
    <w:rsid w:val="00D00CD7"/>
    <w:rsid w:val="00D01284"/>
    <w:rsid w:val="00D7274A"/>
    <w:rsid w:val="00D76F0F"/>
    <w:rsid w:val="00D82D76"/>
    <w:rsid w:val="00D96C9B"/>
    <w:rsid w:val="00E176F3"/>
    <w:rsid w:val="00E30626"/>
    <w:rsid w:val="00E74D7D"/>
    <w:rsid w:val="00EA1C3D"/>
    <w:rsid w:val="00EA4791"/>
    <w:rsid w:val="00F02778"/>
    <w:rsid w:val="00FE1C2F"/>
    <w:rsid w:val="047164E5"/>
    <w:rsid w:val="04C75A2C"/>
    <w:rsid w:val="0617B87C"/>
    <w:rsid w:val="0B081CE5"/>
    <w:rsid w:val="1574508D"/>
    <w:rsid w:val="15A70F8B"/>
    <w:rsid w:val="1B23BD0C"/>
    <w:rsid w:val="1D01C0A6"/>
    <w:rsid w:val="1EFA9D9D"/>
    <w:rsid w:val="22969B94"/>
    <w:rsid w:val="245789EB"/>
    <w:rsid w:val="2837A066"/>
    <w:rsid w:val="28498766"/>
    <w:rsid w:val="328E7DA0"/>
    <w:rsid w:val="38641963"/>
    <w:rsid w:val="39A6C5F7"/>
    <w:rsid w:val="3A381749"/>
    <w:rsid w:val="3A48F4B2"/>
    <w:rsid w:val="3C450B6F"/>
    <w:rsid w:val="43837935"/>
    <w:rsid w:val="477EF84F"/>
    <w:rsid w:val="48C2D62A"/>
    <w:rsid w:val="49EA0F99"/>
    <w:rsid w:val="4CEF5D2E"/>
    <w:rsid w:val="50FE7781"/>
    <w:rsid w:val="52A235F8"/>
    <w:rsid w:val="5875D7D4"/>
    <w:rsid w:val="5E4111AE"/>
    <w:rsid w:val="5F93D7E4"/>
    <w:rsid w:val="600C3FEE"/>
    <w:rsid w:val="608E3924"/>
    <w:rsid w:val="63C23DF2"/>
    <w:rsid w:val="63CF659B"/>
    <w:rsid w:val="6468856F"/>
    <w:rsid w:val="654B3F61"/>
    <w:rsid w:val="668210AD"/>
    <w:rsid w:val="69669634"/>
    <w:rsid w:val="6A1A9B3C"/>
    <w:rsid w:val="6C5A6EF7"/>
    <w:rsid w:val="6D84F302"/>
    <w:rsid w:val="6DC3CBA5"/>
    <w:rsid w:val="6E3B3F37"/>
    <w:rsid w:val="7562921B"/>
    <w:rsid w:val="758DA802"/>
    <w:rsid w:val="78685868"/>
    <w:rsid w:val="7D2A7A85"/>
    <w:rsid w:val="7D4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0401B"/>
  <w15:chartTrackingRefBased/>
  <w15:docId w15:val="{993C3D8F-1D01-42E3-95CD-D5C6B07D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454A5"/>
  </w:style>
  <w:style w:type="character" w:customStyle="1" w:styleId="eop">
    <w:name w:val="eop"/>
    <w:basedOn w:val="DefaultParagraphFont"/>
    <w:rsid w:val="006454A5"/>
  </w:style>
  <w:style w:type="table" w:styleId="TableGrid">
    <w:name w:val="Table Grid"/>
    <w:basedOn w:val="TableNormal"/>
    <w:uiPriority w:val="39"/>
    <w:rsid w:val="00CF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6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5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FC"/>
  </w:style>
  <w:style w:type="paragraph" w:styleId="Footer">
    <w:name w:val="footer"/>
    <w:basedOn w:val="Normal"/>
    <w:link w:val="FooterChar"/>
    <w:uiPriority w:val="99"/>
    <w:unhideWhenUsed/>
    <w:rsid w:val="0005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FC"/>
  </w:style>
  <w:style w:type="character" w:styleId="CommentReference">
    <w:name w:val="annotation reference"/>
    <w:basedOn w:val="DefaultParagraphFont"/>
    <w:uiPriority w:val="99"/>
    <w:semiHidden/>
    <w:unhideWhenUsed/>
    <w:rsid w:val="00372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6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4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68878DA2BF419F707F8B3369C504" ma:contentTypeVersion="11" ma:contentTypeDescription="Create a new document." ma:contentTypeScope="" ma:versionID="a84484a02b8d40e6ee874ada3d407b67">
  <xsd:schema xmlns:xsd="http://www.w3.org/2001/XMLSchema" xmlns:xs="http://www.w3.org/2001/XMLSchema" xmlns:p="http://schemas.microsoft.com/office/2006/metadata/properties" xmlns:ns2="814c00dc-5b1a-4172-b1c4-3e851ed5e23c" xmlns:ns3="0b87e6fe-bd71-435e-9627-ba56f39dd5de" targetNamespace="http://schemas.microsoft.com/office/2006/metadata/properties" ma:root="true" ma:fieldsID="4b059fe7eecb604388d668b2ff5bb1f5" ns2:_="" ns3:_="">
    <xsd:import namespace="814c00dc-5b1a-4172-b1c4-3e851ed5e23c"/>
    <xsd:import namespace="0b87e6fe-bd71-435e-9627-ba56f39dd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00dc-5b1a-4172-b1c4-3e851ed5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7e6fe-bd71-435e-9627-ba56f39dd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883BB-AC67-4D14-9D01-FD7DCFBD9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B57B6-1837-4838-895E-1D5F1D57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00dc-5b1a-4172-b1c4-3e851ed5e23c"/>
    <ds:schemaRef ds:uri="0b87e6fe-bd71-435e-9627-ba56f39d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13A8B-2D95-4745-8934-02195C64A76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87e6fe-bd71-435e-9627-ba56f39dd5de"/>
    <ds:schemaRef ds:uri="http://purl.org/dc/elements/1.1/"/>
    <ds:schemaRef ds:uri="814c00dc-5b1a-4172-b1c4-3e851ed5e2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Sloggett</dc:creator>
  <cp:keywords/>
  <dc:description/>
  <cp:lastModifiedBy>Clementine Sloggett</cp:lastModifiedBy>
  <cp:revision>2</cp:revision>
  <dcterms:created xsi:type="dcterms:W3CDTF">2021-03-03T17:34:00Z</dcterms:created>
  <dcterms:modified xsi:type="dcterms:W3CDTF">2021-03-03T17:34:00Z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0x010100F40668878DA2BF419F707F8B3369C504</vt:lpwstr>
  </property>
</Properties>
</file>